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FC15" w14:textId="67B835EC" w:rsidR="00793024" w:rsidRDefault="00793024" w:rsidP="00793024">
      <w:pPr>
        <w:spacing w:beforeLines="50" w:before="120"/>
        <w:rPr>
          <w:rFonts w:ascii="標楷體" w:eastAsia="標楷體" w:hAnsi="標楷體"/>
          <w:b/>
          <w:szCs w:val="24"/>
        </w:rPr>
      </w:pPr>
      <w:r w:rsidRPr="0019002E">
        <w:rPr>
          <w:rFonts w:ascii="標楷體" w:eastAsia="標楷體" w:hAnsi="標楷體"/>
          <w:b/>
          <w:szCs w:val="24"/>
        </w:rPr>
        <w:t>附錄</w:t>
      </w:r>
      <w:r>
        <w:rPr>
          <w:rFonts w:ascii="標楷體" w:eastAsia="標楷體" w:hAnsi="標楷體" w:hint="eastAsia"/>
          <w:b/>
          <w:szCs w:val="24"/>
        </w:rPr>
        <w:t>4</w:t>
      </w:r>
    </w:p>
    <w:p w14:paraId="1A379E5A" w14:textId="77777777" w:rsidR="00793024" w:rsidRDefault="00793024" w:rsidP="00793024">
      <w:pPr>
        <w:spacing w:line="400" w:lineRule="exact"/>
        <w:jc w:val="center"/>
        <w:rPr>
          <w:rFonts w:ascii="標楷體" w:eastAsia="標楷體" w:hAnsi="標楷體"/>
          <w:b/>
          <w:spacing w:val="-8"/>
          <w:sz w:val="32"/>
          <w:szCs w:val="36"/>
        </w:rPr>
      </w:pP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淡江大學</w:t>
      </w:r>
      <w:r>
        <w:rPr>
          <w:rFonts w:ascii="標楷體" w:eastAsia="標楷體" w:hAnsi="標楷體" w:hint="eastAsia"/>
          <w:b/>
          <w:spacing w:val="-8"/>
          <w:sz w:val="32"/>
          <w:szCs w:val="36"/>
        </w:rPr>
        <w:t>115</w:t>
      </w:r>
      <w:r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62C2ABAC" w14:textId="77777777" w:rsidR="00793024" w:rsidRPr="00C94260" w:rsidRDefault="00793024" w:rsidP="00793024">
      <w:pPr>
        <w:spacing w:line="400" w:lineRule="exact"/>
        <w:jc w:val="center"/>
        <w:rPr>
          <w:rFonts w:eastAsia="標楷體"/>
          <w:b/>
          <w:noProof/>
          <w:color w:val="000000"/>
          <w:sz w:val="22"/>
          <w:szCs w:val="24"/>
        </w:rPr>
      </w:pPr>
      <w:r>
        <w:rPr>
          <w:rFonts w:ascii="標楷體" w:eastAsia="標楷體" w:hAnsi="標楷體" w:hint="eastAsia"/>
          <w:b/>
          <w:spacing w:val="-8"/>
          <w:sz w:val="32"/>
          <w:szCs w:val="36"/>
        </w:rPr>
        <w:t>放棄原有國籍</w:t>
      </w: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切結書</w:t>
      </w:r>
    </w:p>
    <w:p w14:paraId="6140E28A" w14:textId="77777777" w:rsidR="00793024" w:rsidRPr="00E661B6" w:rsidRDefault="00793024">
      <w:pPr>
        <w:numPr>
          <w:ilvl w:val="0"/>
          <w:numId w:val="1"/>
        </w:numPr>
        <w:spacing w:beforeLines="50" w:before="120" w:line="0" w:lineRule="atLeast"/>
        <w:ind w:left="357" w:hanging="35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歸化中華民國國籍</w:t>
      </w:r>
      <w:r w:rsidRPr="00E661B6">
        <w:rPr>
          <w:rFonts w:ascii="標楷體" w:eastAsia="標楷體" w:hAnsi="標楷體"/>
          <w:b/>
          <w:bCs/>
          <w:szCs w:val="24"/>
        </w:rPr>
        <w:t>考生用</w:t>
      </w:r>
    </w:p>
    <w:p w14:paraId="113FA80B" w14:textId="77777777" w:rsidR="00793024" w:rsidRDefault="00793024" w:rsidP="00793024">
      <w:pPr>
        <w:spacing w:beforeLines="100" w:before="240" w:line="276" w:lineRule="auto"/>
        <w:ind w:left="357" w:rightChars="58" w:right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依據國籍法規定，</w:t>
      </w:r>
      <w:r w:rsidRPr="00E661B6">
        <w:rPr>
          <w:rFonts w:ascii="標楷體" w:eastAsia="標楷體" w:hAnsi="標楷體"/>
          <w:szCs w:val="24"/>
        </w:rPr>
        <w:t>本人</w:t>
      </w:r>
      <w:r>
        <w:rPr>
          <w:rFonts w:ascii="標楷體" w:eastAsia="標楷體" w:hAnsi="標楷體" w:hint="eastAsia"/>
          <w:szCs w:val="24"/>
        </w:rPr>
        <w:t>應自許可歸化之日起，於報到註冊前提供喪失原有國籍證明。</w:t>
      </w:r>
      <w:r w:rsidRPr="00E661B6">
        <w:rPr>
          <w:rFonts w:ascii="標楷體" w:eastAsia="標楷體" w:hAnsi="標楷體"/>
          <w:szCs w:val="24"/>
        </w:rPr>
        <w:t>日後若未依規定</w:t>
      </w:r>
      <w:r>
        <w:rPr>
          <w:rFonts w:ascii="標楷體" w:eastAsia="標楷體" w:hAnsi="標楷體" w:hint="eastAsia"/>
          <w:szCs w:val="24"/>
        </w:rPr>
        <w:t>於註冊前</w:t>
      </w:r>
      <w:r w:rsidRPr="00E661B6">
        <w:rPr>
          <w:rFonts w:ascii="標楷體" w:eastAsia="標楷體" w:hAnsi="標楷體"/>
          <w:szCs w:val="24"/>
        </w:rPr>
        <w:t>繳交相關證明，或經學校查證該證明不實或不符情事</w:t>
      </w:r>
      <w:r w:rsidRPr="00E661B6">
        <w:rPr>
          <w:rFonts w:ascii="標楷體" w:eastAsia="標楷體" w:hAnsi="標楷體" w:hint="eastAsia"/>
          <w:szCs w:val="24"/>
        </w:rPr>
        <w:t>，</w:t>
      </w:r>
      <w:r w:rsidRPr="00E661B6">
        <w:rPr>
          <w:rFonts w:ascii="標楷體" w:eastAsia="標楷體" w:hAnsi="標楷體"/>
          <w:szCs w:val="24"/>
        </w:rPr>
        <w:t>貴校可取消本人報考或錄取資格，不得註冊入學，即便已獲錄取並註冊入學，亦願意接受撤銷學籍之處分，絕無異議；若有上述情事，本人無條件放棄抗辯之權利，並願負一切法律責任。</w:t>
      </w:r>
    </w:p>
    <w:p w14:paraId="521E74A7" w14:textId="77777777" w:rsidR="00793024" w:rsidRDefault="00793024" w:rsidP="00793024">
      <w:pPr>
        <w:spacing w:beforeLines="300" w:before="720" w:line="0" w:lineRule="atLeast"/>
        <w:rPr>
          <w:rFonts w:ascii="標楷體" w:eastAsia="標楷體" w:hAnsi="標楷體"/>
          <w:szCs w:val="24"/>
        </w:rPr>
      </w:pPr>
    </w:p>
    <w:p w14:paraId="756E0F85" w14:textId="77777777" w:rsidR="00793024" w:rsidRPr="00E661B6" w:rsidRDefault="00793024" w:rsidP="00793024">
      <w:pPr>
        <w:spacing w:beforeLines="300" w:before="720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 w:val="28"/>
          <w:szCs w:val="24"/>
        </w:rPr>
        <w:t xml:space="preserve">        </w:t>
      </w:r>
      <w:r w:rsidRPr="00E661B6">
        <w:rPr>
          <w:rFonts w:ascii="標楷體" w:eastAsia="標楷體" w:hAnsi="標楷體"/>
          <w:szCs w:val="24"/>
        </w:rPr>
        <w:t xml:space="preserve"> 此致</w:t>
      </w:r>
    </w:p>
    <w:p w14:paraId="480B8D73" w14:textId="77777777" w:rsidR="00793024" w:rsidRDefault="00793024" w:rsidP="00793024">
      <w:pPr>
        <w:spacing w:after="180" w:line="0" w:lineRule="atLeast"/>
        <w:rPr>
          <w:rFonts w:ascii="標楷體" w:eastAsia="標楷體" w:hAnsi="標楷體"/>
          <w:szCs w:val="24"/>
        </w:rPr>
      </w:pPr>
    </w:p>
    <w:p w14:paraId="36AE5CD5" w14:textId="77777777" w:rsidR="00793024" w:rsidRDefault="00793024" w:rsidP="00793024">
      <w:pPr>
        <w:spacing w:after="180" w:line="0" w:lineRule="atLeast"/>
        <w:rPr>
          <w:rFonts w:ascii="標楷體" w:eastAsia="標楷體" w:hAnsi="標楷體"/>
          <w:szCs w:val="24"/>
        </w:rPr>
      </w:pPr>
    </w:p>
    <w:p w14:paraId="1A564DE4" w14:textId="1BF2AE0B" w:rsidR="00793024" w:rsidRPr="00793024" w:rsidRDefault="00793024" w:rsidP="00793024">
      <w:pPr>
        <w:spacing w:after="180" w:line="0" w:lineRule="atLeast"/>
        <w:rPr>
          <w:rFonts w:ascii="標楷體" w:eastAsia="標楷體" w:hAnsi="標楷體"/>
          <w:sz w:val="28"/>
          <w:szCs w:val="28"/>
        </w:rPr>
      </w:pPr>
      <w:r w:rsidRPr="00793024">
        <w:rPr>
          <w:rFonts w:ascii="標楷體" w:eastAsia="標楷體" w:hAnsi="標楷體"/>
          <w:sz w:val="28"/>
          <w:szCs w:val="28"/>
        </w:rPr>
        <w:t>淡江大學</w:t>
      </w:r>
    </w:p>
    <w:p w14:paraId="56BB536A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0BED1213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692D2842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1ACBB74D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056F60CC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1166485C" w14:textId="77777777" w:rsidR="00793024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7BF6DEF1" w14:textId="20DB1FF9" w:rsidR="00793024" w:rsidRPr="00E661B6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proofErr w:type="gramStart"/>
      <w:r w:rsidRPr="00E661B6">
        <w:rPr>
          <w:rFonts w:ascii="標楷體" w:eastAsia="標楷體" w:hAnsi="標楷體"/>
          <w:szCs w:val="24"/>
        </w:rPr>
        <w:t>立書人</w:t>
      </w:r>
      <w:proofErr w:type="gramEnd"/>
      <w:r w:rsidRPr="00E661B6">
        <w:rPr>
          <w:rFonts w:ascii="標楷體" w:eastAsia="標楷體" w:hAnsi="標楷體"/>
          <w:szCs w:val="24"/>
        </w:rPr>
        <w:t xml:space="preserve"> /日期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  </w:t>
      </w:r>
    </w:p>
    <w:p w14:paraId="48D3CFD1" w14:textId="77777777" w:rsidR="00793024" w:rsidRPr="00E661B6" w:rsidRDefault="00793024" w:rsidP="00793024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報考系(所)組別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</w:t>
      </w:r>
    </w:p>
    <w:p w14:paraId="6C062732" w14:textId="45443C18" w:rsidR="00793024" w:rsidRDefault="00793024" w:rsidP="00793024">
      <w:pPr>
        <w:spacing w:before="100" w:beforeAutospacing="1" w:after="100" w:afterAutospacing="1" w:line="0" w:lineRule="atLeast"/>
        <w:rPr>
          <w:rFonts w:eastAsia="標楷體"/>
          <w:b/>
          <w:noProof/>
        </w:rPr>
      </w:pPr>
      <w:r w:rsidRPr="00E661B6">
        <w:rPr>
          <w:rFonts w:ascii="標楷體" w:eastAsia="標楷體" w:hAnsi="標楷體"/>
          <w:szCs w:val="24"/>
          <w:lang w:val="af-ZA"/>
        </w:rPr>
        <w:t>聯絡電話</w:t>
      </w:r>
      <w:r w:rsidRPr="00E661B6">
        <w:rPr>
          <w:rFonts w:ascii="標楷體" w:eastAsia="標楷體" w:hAnsi="標楷體"/>
          <w:szCs w:val="24"/>
        </w:rPr>
        <w:t>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661B6">
        <w:rPr>
          <w:rFonts w:ascii="標楷體" w:eastAsia="標楷體" w:hAnsi="標楷體"/>
          <w:szCs w:val="24"/>
          <w:u w:val="single"/>
        </w:rPr>
        <w:t xml:space="preserve"> </w:t>
      </w:r>
    </w:p>
    <w:sectPr w:rsidR="00793024" w:rsidSect="00277C0B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3B2C" w14:textId="77777777" w:rsidR="00754B3F" w:rsidRDefault="00754B3F" w:rsidP="006F5876">
      <w:r>
        <w:separator/>
      </w:r>
    </w:p>
  </w:endnote>
  <w:endnote w:type="continuationSeparator" w:id="0">
    <w:p w14:paraId="74349740" w14:textId="77777777" w:rsidR="00754B3F" w:rsidRDefault="00754B3F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A820" w14:textId="77777777" w:rsidR="00754B3F" w:rsidRDefault="00754B3F" w:rsidP="006F5876">
      <w:r>
        <w:separator/>
      </w:r>
    </w:p>
  </w:footnote>
  <w:footnote w:type="continuationSeparator" w:id="0">
    <w:p w14:paraId="7CE6E29E" w14:textId="77777777" w:rsidR="00754B3F" w:rsidRDefault="00754B3F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77C0B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0D4B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4B3F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8E4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TKU</Company>
  <LinksUpToDate>false</LinksUpToDate>
  <CharactersWithSpaces>405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2025-09-17T03:34:00Z</dcterms:created>
  <dcterms:modified xsi:type="dcterms:W3CDTF">2025-09-17T03:45:00Z</dcterms:modified>
</cp:coreProperties>
</file>