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3B3490">
        <w:trPr>
          <w:trHeight w:hRule="exact" w:val="604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323531A6" w:rsidR="001D40CF" w:rsidRPr="00AF4920" w:rsidRDefault="00412593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/>
                <w:color w:val="FF0000"/>
                <w:sz w:val="28"/>
                <w:szCs w:val="28"/>
              </w:rPr>
              <w:t>外交與國際關係學系中國大陸研究碩士在職專班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3B3490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412593">
        <w:trPr>
          <w:trHeight w:val="2516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r w:rsidRPr="005161C0">
              <w:rPr>
                <w:rFonts w:ascii="標楷體" w:eastAsia="標楷體" w:hAnsi="標楷體" w:hint="eastAsia"/>
              </w:rPr>
              <w:t>具右列事蹟一至多項者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4DF67252" w14:textId="3543D15C" w:rsidR="00412593" w:rsidRDefault="00412593" w:rsidP="0041259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161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曾從事和兩岸關係或中國大陸領域相關專業工作累計達 5 年以上，並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14:paraId="028C9E1E" w14:textId="77777777" w:rsidR="00412593" w:rsidRDefault="00412593" w:rsidP="0041259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有特殊表現者，如獲頒傑出獎項或擔任前述相關領域民間社團負責人</w:t>
            </w:r>
          </w:p>
          <w:p w14:paraId="679A8EB5" w14:textId="77777777" w:rsidR="00412593" w:rsidRDefault="00412593" w:rsidP="0041259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職務 2 年以上。</w:t>
            </w:r>
          </w:p>
          <w:p w14:paraId="2F619D3C" w14:textId="77777777" w:rsidR="00412593" w:rsidRDefault="00412593" w:rsidP="0041259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A34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曾獲頒大學相關榮譽學位者。</w:t>
            </w:r>
          </w:p>
          <w:p w14:paraId="4ED9CB5B" w14:textId="77777777" w:rsidR="00412593" w:rsidRDefault="00412593" w:rsidP="0041259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A34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上市公司/上櫃、興櫃公司經理級以上之高階主管或負責人 2 年以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145B439E" w14:textId="77777777" w:rsidR="00412593" w:rsidRPr="006A34B5" w:rsidRDefault="00412593" w:rsidP="0041259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上。</w:t>
            </w:r>
          </w:p>
          <w:p w14:paraId="0988BA2D" w14:textId="0C3DCAE9" w:rsidR="00747676" w:rsidRPr="00E441BC" w:rsidRDefault="00412593" w:rsidP="00412593">
            <w:pPr>
              <w:spacing w:line="300" w:lineRule="exact"/>
              <w:rPr>
                <w:rFonts w:ascii="標楷體" w:eastAsia="標楷體" w:hAnsi="標楷體" w:cstheme="minorBidi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A34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4.</w:t>
            </w:r>
            <w:r w:rsidRPr="003B07B2">
              <w:rPr>
                <w:rFonts w:ascii="標楷體" w:eastAsia="標楷體" w:hAnsi="標楷體"/>
                <w:color w:val="000000" w:themeColor="text1"/>
                <w:szCs w:val="24"/>
              </w:rPr>
              <w:t>兩岸關係或中國大陸研究有具體卓越貢獻獲頒獎項者。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3B3490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3B3490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2D40707C" w14:textId="77777777" w:rsidR="008475A4" w:rsidRDefault="008475A4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p w14:paraId="007D9094" w14:textId="77777777" w:rsidR="00E441BC" w:rsidRDefault="00E441BC" w:rsidP="008475A4">
      <w:pPr>
        <w:spacing w:line="280" w:lineRule="exact"/>
        <w:jc w:val="center"/>
        <w:rPr>
          <w:rFonts w:ascii="標楷體" w:eastAsia="標楷體" w:hAnsi="標楷體" w:cs="華康楷書體 Std W3" w:hint="eastAsia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41B7" w14:textId="77777777" w:rsidR="003C5305" w:rsidRDefault="003C5305" w:rsidP="000A58D5">
      <w:r>
        <w:separator/>
      </w:r>
    </w:p>
  </w:endnote>
  <w:endnote w:type="continuationSeparator" w:id="0">
    <w:p w14:paraId="56E63D65" w14:textId="77777777" w:rsidR="003C5305" w:rsidRDefault="003C5305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53F5" w14:textId="77777777" w:rsidR="003C5305" w:rsidRDefault="003C5305" w:rsidP="000A58D5">
      <w:r>
        <w:separator/>
      </w:r>
    </w:p>
  </w:footnote>
  <w:footnote w:type="continuationSeparator" w:id="0">
    <w:p w14:paraId="1511DEE0" w14:textId="77777777" w:rsidR="003C5305" w:rsidRDefault="003C5305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374EE"/>
    <w:rsid w:val="000A58D5"/>
    <w:rsid w:val="000B01FD"/>
    <w:rsid w:val="000B5CA9"/>
    <w:rsid w:val="000F3879"/>
    <w:rsid w:val="00157E15"/>
    <w:rsid w:val="0017154D"/>
    <w:rsid w:val="00196CB3"/>
    <w:rsid w:val="001D40CF"/>
    <w:rsid w:val="00204995"/>
    <w:rsid w:val="002216F3"/>
    <w:rsid w:val="00276FAB"/>
    <w:rsid w:val="002921B6"/>
    <w:rsid w:val="00294281"/>
    <w:rsid w:val="002C09A5"/>
    <w:rsid w:val="00305731"/>
    <w:rsid w:val="003740F2"/>
    <w:rsid w:val="00387964"/>
    <w:rsid w:val="003B07B2"/>
    <w:rsid w:val="003C5305"/>
    <w:rsid w:val="003F1EE8"/>
    <w:rsid w:val="003F3F9E"/>
    <w:rsid w:val="00412593"/>
    <w:rsid w:val="00431F11"/>
    <w:rsid w:val="00587BBE"/>
    <w:rsid w:val="005F0069"/>
    <w:rsid w:val="005F31F3"/>
    <w:rsid w:val="006054DE"/>
    <w:rsid w:val="006267C3"/>
    <w:rsid w:val="00697565"/>
    <w:rsid w:val="006A34B5"/>
    <w:rsid w:val="006C4244"/>
    <w:rsid w:val="006C440E"/>
    <w:rsid w:val="00747676"/>
    <w:rsid w:val="007E4097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AF4920"/>
    <w:rsid w:val="00B16181"/>
    <w:rsid w:val="00B32AC2"/>
    <w:rsid w:val="00C35468"/>
    <w:rsid w:val="00C3638E"/>
    <w:rsid w:val="00C95D64"/>
    <w:rsid w:val="00CA4DAD"/>
    <w:rsid w:val="00CB74AC"/>
    <w:rsid w:val="00CF2C8B"/>
    <w:rsid w:val="00D21501"/>
    <w:rsid w:val="00D30007"/>
    <w:rsid w:val="00D52850"/>
    <w:rsid w:val="00DB6DFB"/>
    <w:rsid w:val="00E22407"/>
    <w:rsid w:val="00E42C09"/>
    <w:rsid w:val="00E441BC"/>
    <w:rsid w:val="00F608E2"/>
    <w:rsid w:val="00F70E27"/>
    <w:rsid w:val="00FA77DB"/>
    <w:rsid w:val="00FD692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3</cp:revision>
  <cp:lastPrinted>2024-01-08T05:59:00Z</cp:lastPrinted>
  <dcterms:created xsi:type="dcterms:W3CDTF">2024-01-08T06:22:00Z</dcterms:created>
  <dcterms:modified xsi:type="dcterms:W3CDTF">2024-01-08T06:22:00Z</dcterms:modified>
</cp:coreProperties>
</file>